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Cambios en la naturaleza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 Principal a Abordar:</w:t>
      </w:r>
      <w:r>
        <w:rPr>
          <w:color w:val="334155"/>
          <w:sz w:val="21"/>
          <w:szCs w:val="21"/>
          <w:rFonts w:ascii="Arial" w:hAnsi="Arial"/>
        </w:rPr>
        <w:t xml:space="preserve"> Las prácticas culturales favorecen el aprendizaje de los alumnos, fomentan el sentido de pertenencia, reflejan la diversidad cultural y generan aprendizajes que conectan con vivencias y situaciones de su realidad.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Diciembre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Basado en problemas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Pensamiento crítico  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Contenidos y PDAs Seleccionados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Contenidos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Cambios en la naturaleza del lugar donde vive, y su relación con las actividades humanas cotidianas que tienen orden cronológico, asociadas a ciclos agrícolas y festividades, así como su vínculo con la noción de tiempo y espacio histórico ("antes, durante y después").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Reconocimiento que existen diferentes formas de nombrar y entender, tanto a las actividades humanas como su orden cronológico y temporal, de acuerdo con el contexto social y cultural. (Fuente: Proyectos de Aula, Pág. X)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1: Presentamos (Momento inicial)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Plantear una reflexión inicial que conecte a los niños con los cambios en la naturaleza y las actividades humanas relacionadas con las festividades y ciclos agrícolas en diciembre.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 lúdica: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"El árbol de historias"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Invitar a los niños a dibujar o contar qué cambios en la naturaleza han observado en su comunidad o en su entorno cercano.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Diálogo guiado: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Preguntar qué saben sobre las festividades de diciembre y qué actividades hacen en esa temporada, usando recursos visuales como imágenes y objetos relacionados (hojas, flores, adornos).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2: Recolectemos (Saber previo)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Identificar qué saben los niños sobre los cambios en la naturaleza y las actividades relacionadas con diciembre.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Rincón de preguntas: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¿Qué cambios en la naturaleza han visto?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 de exploración: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Traer objetos o imágenes que representen festividades o cambios en la naturaleza en diciembre.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Mural colaborativo: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Dibujar o pegar en un cartel lo que conocen de las actividades culturales y naturales en esa temporada.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3: Formulemos (Definir el problema)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Clarificar y delimitar el problema: ¿Cómo cambian la naturaleza y las actividades humanas en diciembre?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Cuento participativo: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Narrar una historia sencilla sobre un ciclo agrícola y las festividades, invitando a los niños a imaginar qué pasa "antes, durante y después".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Juego de roles: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Representar escenas de diferentes tiempos del año, usando disfraces o dibujos para entender el orden cronológico.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Preguntas reflexivas: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¿Por qué celebramos en diciembre? ¿Qué pasa con la naturaleza en esa época?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4: Organizamos (Planificación)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Formar equipos, definir tareas y estrategias para explorar y representar los cambios en la naturaleza y las actividades culturales.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Organización de grupos: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Dividir a los niños en pequeños equipos para investigar diferentes aspectos (el clima, las festividades, los cambios en plantas y animales).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Planificación visual: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Cada equipo crea un cartel o un pequeño mural que represente su tema (ejemplo: ciclo agrícola, festividades, cambios en la naturaleza).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Taller creativo: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Preparar materiales para hacer un calendario o línea del tiempo visual con los cambios observados.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5: Construimos (Ejecución)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Poner en práctica las estrategias planificadas para comprender y representar los cambios.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Creación de un mural colectivo: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Los equipos aportan dibujos, recortes, objetos y textos para construir un mural que refleje los cambios en diciembre.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Recreación dramatizada: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Representar pequeñas escenas de cómo los niños imaginan el proceso de cambio en la naturaleza y las actividades humanas en diferentes momentos del año.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Experimento simple: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Plantar semillas en diferentes condiciones (en sombra, en sol) y observar cómo cambian, relacionándolo con los ciclos.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6: Comprobamos y analizamos (Evaluación formativa)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Revisar y reflexionar sobre lo aprendido mediante preguntas y actividades de análisis.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Rueda de preguntas: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¿Qué cambios en la naturaleza y las actividades aprendieron?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Observación participativa: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Los niños explican con sus propias palabras qué entendieron del proceso y los cambios representados.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Autoevaluación sencilla: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¿Qué me gustó aprender? ¿Qué todavía quiero saber?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Fase 7: Compartimos y valoramos (Socialización)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25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Socializar los productos y reflexiones, valorando los aprendizajes y la diversidad cultural.</w:t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Exposición del mural: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Compartir con otros grupos, explicando qué representa cada parte.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Presentación dramatizada: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Los equipos muestran sus pequeñas escenas y explican los cambios en la naturaleza y las festividades.</w:t>
            </w:r>
          </w:p>
        </w:tc>
      </w:tr>
      <w:tr>
        <w:tc>
          <w:tcPr>
            <w:tcW w:w="25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25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Cierre con ronda de reflexión: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Preguntar qué aprendieron y cómo pueden cuidar la naturaleza en diciembre y en todo el año.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y Evaluación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 Desempeño Auténtico (PDA):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 mural colectivo y un calendario visual que represente los cambios en la naturaleza y las actividades culturales en diciembre, elaborado por todos los niños.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Nivel de logro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Comentarios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Participación activa en las actividades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con interés y colaborando en equipo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Comprensión de los cambios en la naturaleza y actividades culturales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Explica con sus propias palabras lo aprendido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Creatividad y organización en la construcción del mural y calendario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 ideas claras y originales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Reflexión sobre el cuidado de la naturaleza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Muestra conciencia y propone acciones simples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busca que los niños reconozcan y valoren los cambios en su entorno y cultura, promoviendo su pensamiento crítico y su sentido de pertenencia, en línea con los principios de la Nueva Escuela Mexicana.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