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¡Claro! Aquí tienes una planificación didáctica detallada para 10 días, basada en la metodología de Aprendizaje Basado en Problemas (ABP), enfocada en el tema "La vida saludable y los medios de comunicación" para adolescentes de tercer grado de secundaria.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10 Días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Proyecto: La vida saludable y los medios de comunicación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Asunto o Problema principal: La disciplina escolar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Grado: Tercer grado de secundaria (14-17 años)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Escenario: Escuela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Metodología: Aprendizaje Basado en Problemas (ABP)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Ejes articuladores: Vida saludable, Apropiación de las culturas a través de la lectura y la escritura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Contenido principal en Español: Mensajes para promover una vida saludable, expresados en medios comunitarios o masivos de comunicación.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Objetivos Generales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Fomentar la reflexión y la conciencia sobre la importancia de la disciplina escolar y hábitos saludables.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Desarrollar habilidades en la construcción de narrativas y mensajes audiovisuales para promover estilos de vida saludables.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Promover la investigación, la lectura y la escritura en la creación de mensajes comunicativos efectivos.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Incentivar el trabajo en equipo y la participación activa de los estudiantes en la resolución de problemas.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1: Introducción al Proyecto y al Problema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Tema:</w:t>
      </w:r>
      <w:r>
        <w:rPr>
          <w:color w:val="334155"/>
          <w:sz w:val="21"/>
          <w:szCs w:val="21"/>
          <w:rFonts w:ascii="Arial" w:hAnsi="Arial"/>
        </w:rPr>
        <w:t xml:space="preserve"> ¿Qué es la disciplina escolar y por qué es importante para una vida saludable?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Dinámica de presentación: "Mi relación con la disciplina".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en grupo: ¿Qué entendemos por disciplina escolar y cómo influye en nuestra vida diaria?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del proyecto: Construcción de mensajes para promover una vida saludable en medios de comunicación.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Meta:</w:t>
      </w:r>
      <w:r>
        <w:rPr>
          <w:color w:val="334155"/>
          <w:sz w:val="21"/>
          <w:szCs w:val="21"/>
          <w:rFonts w:ascii="Arial" w:hAnsi="Arial"/>
        </w:rPr>
        <w:t xml:space="preserve"> Que los estudiantes comprendan la relación entre disciplina, salud y comunicación.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Tarea:</w:t>
      </w:r>
      <w:r>
        <w:rPr>
          <w:color w:val="334155"/>
          <w:sz w:val="21"/>
          <w:szCs w:val="21"/>
          <w:rFonts w:ascii="Arial" w:hAnsi="Arial"/>
        </w:rPr>
        <w:t xml:space="preserve"> Investigar ejemplos de mensajes en medios que promuevan hábitos saludables.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2: Exploración del Problema y Contexto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Tema:</w:t>
      </w:r>
      <w:r>
        <w:rPr>
          <w:color w:val="334155"/>
          <w:sz w:val="21"/>
          <w:szCs w:val="21"/>
          <w:rFonts w:ascii="Arial" w:hAnsi="Arial"/>
        </w:rPr>
        <w:t xml:space="preserve"> Análisis de mensajes en medios de comunicación sobre vida saludable.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Análisis de ejemplos de mensajes (anuncios, campañas, videos) relacionados con salud y disciplina.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Debate: ¿Qué elementos hacen efectivo un mensaje?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Elaboración de un cuadro comparativo con características de buenos mensajes.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Meta:</w:t>
      </w:r>
      <w:r>
        <w:rPr>
          <w:color w:val="334155"/>
          <w:sz w:val="21"/>
          <w:szCs w:val="21"/>
          <w:rFonts w:ascii="Arial" w:hAnsi="Arial"/>
        </w:rPr>
        <w:t xml:space="preserve"> Identificar los elementos que hacen efectivos los mensajes de promoción de salud.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Tarea:</w:t>
      </w:r>
      <w:r>
        <w:rPr>
          <w:color w:val="334155"/>
          <w:sz w:val="21"/>
          <w:szCs w:val="21"/>
          <w:rFonts w:ascii="Arial" w:hAnsi="Arial"/>
        </w:rPr>
        <w:t xml:space="preserve"> Buscar y traer ejemplos de mensajes en medios (anuncios, posters, videos).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3: Investigación sobre Vida Saludable y Medios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Tema:</w:t>
      </w:r>
      <w:r>
        <w:rPr>
          <w:color w:val="334155"/>
          <w:sz w:val="21"/>
          <w:szCs w:val="21"/>
          <w:rFonts w:ascii="Arial" w:hAnsi="Arial"/>
        </w:rPr>
        <w:t xml:space="preserve"> ¿Qué significa una vida saludable? ¿Qué medios comunican efectivamente estos mensajes?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Investigación en equipos sobre hábitos saludables y su representación en medios.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breve de hallazgos.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sobre las diferentes formas de comunicar salud (visual, auditiva, escrita).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Meta:</w:t>
      </w:r>
      <w:r>
        <w:rPr>
          <w:color w:val="334155"/>
          <w:sz w:val="21"/>
          <w:szCs w:val="21"/>
          <w:rFonts w:ascii="Arial" w:hAnsi="Arial"/>
        </w:rPr>
        <w:t xml:space="preserve"> Reconocer la importancia de los medios para difundir mensajes de salud.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Tarea:</w:t>
      </w:r>
      <w:r>
        <w:rPr>
          <w:color w:val="334155"/>
          <w:sz w:val="21"/>
          <w:szCs w:val="21"/>
          <w:rFonts w:ascii="Arial" w:hAnsi="Arial"/>
        </w:rPr>
        <w:t xml:space="preserve"> Redactar un borrador de mensaje para promover la vida saludable.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4: Diseño del Mensaje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Tema:</w:t>
      </w:r>
      <w:r>
        <w:rPr>
          <w:color w:val="334155"/>
          <w:sz w:val="21"/>
          <w:szCs w:val="21"/>
          <w:rFonts w:ascii="Arial" w:hAnsi="Arial"/>
        </w:rPr>
        <w:t xml:space="preserve"> Creando mensajes efectivos y responsables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Taller de escritura: Cómo redactar mensajes claros, positivos y motivadores.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Diseño de un mensaje (texto, slogan o guion breve).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Feedback en pares.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Meta:</w:t>
      </w:r>
      <w:r>
        <w:rPr>
          <w:color w:val="334155"/>
          <w:sz w:val="21"/>
          <w:szCs w:val="21"/>
          <w:rFonts w:ascii="Arial" w:hAnsi="Arial"/>
        </w:rPr>
        <w:t xml:space="preserve"> Elaborar un mensaje de promoción de vida saludable.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Tarea:</w:t>
      </w:r>
      <w:r>
        <w:rPr>
          <w:color w:val="334155"/>
          <w:sz w:val="21"/>
          <w:szCs w:val="21"/>
          <w:rFonts w:ascii="Arial" w:hAnsi="Arial"/>
        </w:rPr>
        <w:t xml:space="preserve"> Mejorar el mensaje con base en la retroalimentación.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5: Producción Audiovisual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Tema:</w:t>
      </w:r>
      <w:r>
        <w:rPr>
          <w:color w:val="334155"/>
          <w:sz w:val="21"/>
          <w:szCs w:val="21"/>
          <w:rFonts w:ascii="Arial" w:hAnsi="Arial"/>
        </w:rPr>
        <w:t xml:space="preserve"> Transformando mensajes en medios audiovisuales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Introducción a técnicas básicas de producción audiovisual.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Planificación de la grabación (guion, escenas, roles).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Asignación de roles en los equipos (director, actor, fotógrafo, editor).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Meta:</w:t>
      </w:r>
      <w:r>
        <w:rPr>
          <w:color w:val="334155"/>
          <w:sz w:val="21"/>
          <w:szCs w:val="21"/>
          <w:rFonts w:ascii="Arial" w:hAnsi="Arial"/>
        </w:rPr>
        <w:t xml:space="preserve"> Preparar la producción de un video o anuncio para promover hábitos saludables.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Tarea:</w:t>
      </w:r>
      <w:r>
        <w:rPr>
          <w:color w:val="334155"/>
          <w:sz w:val="21"/>
          <w:szCs w:val="21"/>
          <w:rFonts w:ascii="Arial" w:hAnsi="Arial"/>
        </w:rPr>
        <w:t xml:space="preserve"> Preparar el material para grabar (guion, escenarios).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6: Grabación y Edición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Tema:</w:t>
      </w:r>
      <w:r>
        <w:rPr>
          <w:color w:val="334155"/>
          <w:sz w:val="21"/>
          <w:szCs w:val="21"/>
          <w:rFonts w:ascii="Arial" w:hAnsi="Arial"/>
        </w:rPr>
        <w:t xml:space="preserve"> Creación del mensaje audiovisual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Grabación del video o realización del material audiovisual.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Inicio de la edición en equipos.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Supervisión y apoyo del docente en técnicas básicas.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Meta:</w:t>
      </w:r>
      <w:r>
        <w:rPr>
          <w:color w:val="334155"/>
          <w:sz w:val="21"/>
          <w:szCs w:val="21"/>
          <w:rFonts w:ascii="Arial" w:hAnsi="Arial"/>
        </w:rPr>
        <w:t xml:space="preserve"> Tener un producto audiovisual listo para presentar.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Tarea:</w:t>
      </w:r>
      <w:r>
        <w:rPr>
          <w:color w:val="334155"/>
          <w:sz w:val="21"/>
          <w:szCs w:val="21"/>
          <w:rFonts w:ascii="Arial" w:hAnsi="Arial"/>
        </w:rPr>
        <w:t xml:space="preserve"> Finalizar la edición y preparar la exposición.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7: Presentación y Evaluación de Productos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Tema:</w:t>
      </w:r>
      <w:r>
        <w:rPr>
          <w:color w:val="334155"/>
          <w:sz w:val="21"/>
          <w:szCs w:val="21"/>
          <w:rFonts w:ascii="Arial" w:hAnsi="Arial"/>
        </w:rPr>
        <w:t xml:space="preserve"> Compartiendo los mensajes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 los videos o anuncios por equipos.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Retroalimentación grupal: ¿Qué elementos funcionaron? ¿Qué se puede mejorar?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sobre la importancia de la disciplina y la salud en la vida escolar.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Meta:</w:t>
      </w:r>
      <w:r>
        <w:rPr>
          <w:color w:val="334155"/>
          <w:sz w:val="21"/>
          <w:szCs w:val="21"/>
          <w:rFonts w:ascii="Arial" w:hAnsi="Arial"/>
        </w:rPr>
        <w:t xml:space="preserve"> Promover la valoración del trabajo en equipo y la comunicación efectiva.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Tarea:</w:t>
      </w:r>
      <w:r>
        <w:rPr>
          <w:color w:val="334155"/>
          <w:sz w:val="21"/>
          <w:szCs w:val="21"/>
          <w:rFonts w:ascii="Arial" w:hAnsi="Arial"/>
        </w:rPr>
        <w:t xml:space="preserve"> Redactar una breve reflexión individual sobre lo aprendido.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8: Difusión y Reflexión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Tema:</w:t>
      </w:r>
      <w:r>
        <w:rPr>
          <w:color w:val="334155"/>
          <w:sz w:val="21"/>
          <w:szCs w:val="21"/>
          <w:rFonts w:ascii="Arial" w:hAnsi="Arial"/>
        </w:rPr>
        <w:t xml:space="preserve"> Cómo difundir mensajes en la comunidad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sobre estrategias para difundir los mensajes en la escuela o comunidad.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Elaboración de un plan de difusión para los videos o mensajes creados.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Diseño de posters o flyers complementarios.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Meta:</w:t>
      </w:r>
      <w:r>
        <w:rPr>
          <w:color w:val="334155"/>
          <w:sz w:val="21"/>
          <w:szCs w:val="21"/>
          <w:rFonts w:ascii="Arial" w:hAnsi="Arial"/>
        </w:rPr>
        <w:t xml:space="preserve"> Planear la divulgación efectiva de los mensajes.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Tarea:</w:t>
      </w:r>
      <w:r>
        <w:rPr>
          <w:color w:val="334155"/>
          <w:sz w:val="21"/>
          <w:szCs w:val="21"/>
          <w:rFonts w:ascii="Arial" w:hAnsi="Arial"/>
        </w:rPr>
        <w:t xml:space="preserve"> Preparar materiales para la difusión.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9: Evaluación del Proyecto y Autoevaluación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Tema:</w:t>
      </w:r>
      <w:r>
        <w:rPr>
          <w:color w:val="334155"/>
          <w:sz w:val="21"/>
          <w:szCs w:val="21"/>
          <w:rFonts w:ascii="Arial" w:hAnsi="Arial"/>
        </w:rPr>
        <w:t xml:space="preserve"> Reflexionando sobre el proceso y los resultados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del plan de difusión.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Autoevaluación y coevaluación del trabajo en equipo.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grupal: ¿Qué aprendimos? ¿Cómo impacta esto en nuestra vida y en la comunidad?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Meta:</w:t>
      </w:r>
      <w:r>
        <w:rPr>
          <w:color w:val="334155"/>
          <w:sz w:val="21"/>
          <w:szCs w:val="21"/>
          <w:rFonts w:ascii="Arial" w:hAnsi="Arial"/>
        </w:rPr>
        <w:t xml:space="preserve"> Valorar el proceso de aprendizaje y el impacto del proyecto.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Tarea:</w:t>
      </w:r>
      <w:r>
        <w:rPr>
          <w:color w:val="334155"/>
          <w:sz w:val="21"/>
          <w:szCs w:val="21"/>
          <w:rFonts w:ascii="Arial" w:hAnsi="Arial"/>
        </w:rPr>
        <w:t xml:space="preserve"> Elaborar un compromiso personal para mantener hábitos saludables y disciplina.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10: Cierre y Socialización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Tema:</w:t>
      </w:r>
      <w:r>
        <w:rPr>
          <w:color w:val="334155"/>
          <w:sz w:val="21"/>
          <w:szCs w:val="21"/>
          <w:rFonts w:ascii="Arial" w:hAnsi="Arial"/>
        </w:rPr>
        <w:t xml:space="preserve"> Compartiendo los logros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final de los mensajes y difusión en la escuela.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Reconocimientos y felicitaciones.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Evaluación final del proyecto.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Cierre con una reflexión colectiva sobre la importancia de la disciplina y la salud.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Meta:</w:t>
      </w:r>
      <w:r>
        <w:rPr>
          <w:color w:val="334155"/>
          <w:sz w:val="21"/>
          <w:szCs w:val="21"/>
          <w:rFonts w:ascii="Arial" w:hAnsi="Arial"/>
        </w:rPr>
        <w:t xml:space="preserve"> Celebrar los logros y fortalecer el compromiso con una vida saludable y responsable.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Tarea:</w:t>
      </w:r>
      <w:r>
        <w:rPr>
          <w:color w:val="334155"/>
          <w:sz w:val="21"/>
          <w:szCs w:val="21"/>
          <w:rFonts w:ascii="Arial" w:hAnsi="Arial"/>
        </w:rPr>
        <w:t xml:space="preserve"> Elaborar un cartel o mural con frases motivadoras para la escuela.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activa en actividades.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Calidad y creatividad del mensaje y producto audiovisual.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Trabajo en equipo y liderazgo.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Reflexiones individuales y grupales.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Plan de difusión y alcance.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plan combina actividades teóricas, prácticas y creativas, promoviendo la participación activa y el aprendizaje significativo, con un enfoque en la formación de adolescentes responsables y comprometidos con su salud y disciplina escolar.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